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06B" w:rsidRPr="007216FA" w:rsidRDefault="00664BC1" w:rsidP="00303846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 w:rsidRPr="007216FA">
        <w:rPr>
          <w:rFonts w:ascii="Arial" w:hAnsi="Arial" w:cs="Arial"/>
          <w:sz w:val="24"/>
          <w:szCs w:val="24"/>
        </w:rPr>
        <w:t>Prema članku 105. stavka 6. točka</w:t>
      </w:r>
      <w:r w:rsidR="003D7CBF" w:rsidRPr="007216FA">
        <w:rPr>
          <w:rFonts w:ascii="Arial" w:hAnsi="Arial" w:cs="Arial"/>
          <w:sz w:val="24"/>
          <w:szCs w:val="24"/>
        </w:rPr>
        <w:t xml:space="preserve"> </w:t>
      </w:r>
      <w:r w:rsidR="00303846" w:rsidRPr="007216FA">
        <w:rPr>
          <w:rFonts w:ascii="Arial" w:hAnsi="Arial" w:cs="Arial"/>
          <w:sz w:val="24"/>
          <w:szCs w:val="24"/>
        </w:rPr>
        <w:t>a</w:t>
      </w:r>
      <w:r w:rsidRPr="007216FA">
        <w:rPr>
          <w:rFonts w:ascii="Arial" w:hAnsi="Arial" w:cs="Arial"/>
          <w:sz w:val="24"/>
          <w:szCs w:val="24"/>
        </w:rPr>
        <w:t>) Zakona o odgoju i obrazovanju u osnovnoj i srednjoj školi (NN br. br. 87/08., 86/09., 92/10., 105/10., 90/11., 5/12., 16/12., 86/12., 126/12., 94/13., 152/14., 07/17. i 68/18., 98/19., 64/20) prilažemo p</w:t>
      </w:r>
      <w:r w:rsidR="00DF706B" w:rsidRPr="007216FA">
        <w:rPr>
          <w:rFonts w:ascii="Arial" w:hAnsi="Arial" w:cs="Arial"/>
          <w:sz w:val="24"/>
          <w:szCs w:val="24"/>
        </w:rPr>
        <w:t xml:space="preserve">opis kandidata koji </w:t>
      </w:r>
      <w:r w:rsidR="00303846" w:rsidRPr="007216FA">
        <w:rPr>
          <w:rFonts w:ascii="Arial" w:hAnsi="Arial" w:cs="Arial"/>
          <w:sz w:val="24"/>
          <w:szCs w:val="24"/>
        </w:rPr>
        <w:t>su</w:t>
      </w:r>
      <w:r w:rsidR="00DF706B" w:rsidRPr="007216FA">
        <w:rPr>
          <w:rFonts w:ascii="Arial" w:hAnsi="Arial" w:cs="Arial"/>
          <w:sz w:val="24"/>
          <w:szCs w:val="24"/>
        </w:rPr>
        <w:t xml:space="preserve"> preda</w:t>
      </w:r>
      <w:r w:rsidR="00303846" w:rsidRPr="007216FA">
        <w:rPr>
          <w:rFonts w:ascii="Arial" w:hAnsi="Arial" w:cs="Arial"/>
          <w:sz w:val="24"/>
          <w:szCs w:val="24"/>
        </w:rPr>
        <w:t>li</w:t>
      </w:r>
      <w:r w:rsidR="00DF706B" w:rsidRPr="007216FA">
        <w:rPr>
          <w:rFonts w:ascii="Arial" w:hAnsi="Arial" w:cs="Arial"/>
          <w:sz w:val="24"/>
          <w:szCs w:val="24"/>
        </w:rPr>
        <w:t xml:space="preserve"> pravodobnu i potpunu prijavu na natječaj </w:t>
      </w:r>
      <w:r w:rsidR="00303846" w:rsidRPr="007216FA">
        <w:rPr>
          <w:rFonts w:ascii="Arial" w:hAnsi="Arial" w:cs="Arial"/>
          <w:sz w:val="24"/>
          <w:szCs w:val="24"/>
        </w:rPr>
        <w:t>(</w:t>
      </w:r>
      <w:r w:rsidR="00303846" w:rsidRPr="007216FA">
        <w:rPr>
          <w:rFonts w:ascii="Arial" w:hAnsi="Arial" w:cs="Arial"/>
          <w:sz w:val="24"/>
          <w:szCs w:val="24"/>
          <w:lang w:eastAsia="hr-HR"/>
        </w:rPr>
        <w:t>KLASA: 602-02/21-01/255</w:t>
      </w:r>
      <w:r w:rsidR="00303846" w:rsidRPr="007216FA">
        <w:rPr>
          <w:rFonts w:ascii="Arial" w:hAnsi="Arial" w:cs="Arial"/>
          <w:sz w:val="24"/>
          <w:szCs w:val="24"/>
          <w:lang w:eastAsia="hr-HR"/>
        </w:rPr>
        <w:t xml:space="preserve">, </w:t>
      </w:r>
      <w:r w:rsidR="00303846" w:rsidRPr="007216FA">
        <w:rPr>
          <w:rFonts w:ascii="Arial" w:hAnsi="Arial" w:cs="Arial"/>
          <w:sz w:val="24"/>
          <w:szCs w:val="24"/>
          <w:lang w:eastAsia="hr-HR"/>
        </w:rPr>
        <w:t>URBROJ: 2177-21-01-21-0</w:t>
      </w:r>
      <w:r w:rsidR="00303846" w:rsidRPr="007216FA">
        <w:rPr>
          <w:rFonts w:ascii="Arial" w:hAnsi="Arial" w:cs="Arial"/>
          <w:sz w:val="24"/>
          <w:szCs w:val="24"/>
          <w:lang w:eastAsia="hr-HR"/>
        </w:rPr>
        <w:t>1) od</w:t>
      </w:r>
      <w:r w:rsidR="00303846" w:rsidRPr="007216FA">
        <w:rPr>
          <w:rFonts w:ascii="Arial" w:hAnsi="Arial" w:cs="Arial"/>
          <w:sz w:val="24"/>
          <w:szCs w:val="24"/>
          <w:lang w:eastAsia="hr-HR"/>
        </w:rPr>
        <w:t xml:space="preserve"> 6. listopada 2021. godine</w:t>
      </w:r>
      <w:r w:rsidR="00303846" w:rsidRPr="007216FA">
        <w:rPr>
          <w:rFonts w:ascii="Arial" w:hAnsi="Arial" w:cs="Arial"/>
          <w:sz w:val="24"/>
          <w:szCs w:val="24"/>
          <w:lang w:eastAsia="hr-HR"/>
        </w:rPr>
        <w:t xml:space="preserve">, </w:t>
      </w:r>
      <w:r w:rsidR="00DF706B" w:rsidRPr="007216FA">
        <w:rPr>
          <w:rFonts w:ascii="Arial" w:hAnsi="Arial" w:cs="Arial"/>
          <w:sz w:val="24"/>
          <w:szCs w:val="24"/>
        </w:rPr>
        <w:t xml:space="preserve">objavljen </w:t>
      </w:r>
      <w:r w:rsidR="00CB797E" w:rsidRPr="007216FA">
        <w:rPr>
          <w:rFonts w:ascii="Arial" w:hAnsi="Arial" w:cs="Arial"/>
          <w:sz w:val="24"/>
          <w:szCs w:val="24"/>
        </w:rPr>
        <w:t>6</w:t>
      </w:r>
      <w:r w:rsidR="00DF706B" w:rsidRPr="007216FA">
        <w:rPr>
          <w:rFonts w:ascii="Arial" w:hAnsi="Arial" w:cs="Arial"/>
          <w:sz w:val="24"/>
          <w:szCs w:val="24"/>
        </w:rPr>
        <w:t xml:space="preserve">. </w:t>
      </w:r>
      <w:r w:rsidR="00303846" w:rsidRPr="007216FA">
        <w:rPr>
          <w:rFonts w:ascii="Arial" w:hAnsi="Arial" w:cs="Arial"/>
          <w:sz w:val="24"/>
          <w:szCs w:val="24"/>
        </w:rPr>
        <w:t>10.</w:t>
      </w:r>
      <w:r w:rsidR="00DF706B" w:rsidRPr="007216FA">
        <w:rPr>
          <w:rFonts w:ascii="Arial" w:hAnsi="Arial" w:cs="Arial"/>
          <w:sz w:val="24"/>
          <w:szCs w:val="24"/>
        </w:rPr>
        <w:t xml:space="preserve"> 20</w:t>
      </w:r>
      <w:r w:rsidRPr="007216FA">
        <w:rPr>
          <w:rFonts w:ascii="Arial" w:hAnsi="Arial" w:cs="Arial"/>
          <w:sz w:val="24"/>
          <w:szCs w:val="24"/>
        </w:rPr>
        <w:t>2</w:t>
      </w:r>
      <w:r w:rsidR="00CB797E" w:rsidRPr="007216FA">
        <w:rPr>
          <w:rFonts w:ascii="Arial" w:hAnsi="Arial" w:cs="Arial"/>
          <w:sz w:val="24"/>
          <w:szCs w:val="24"/>
        </w:rPr>
        <w:t>1</w:t>
      </w:r>
      <w:r w:rsidR="00DF706B" w:rsidRPr="007216FA">
        <w:rPr>
          <w:rFonts w:ascii="Arial" w:hAnsi="Arial" w:cs="Arial"/>
          <w:sz w:val="24"/>
          <w:szCs w:val="24"/>
        </w:rPr>
        <w:t>. godine</w:t>
      </w:r>
      <w:r w:rsidR="007A604D" w:rsidRPr="007216FA">
        <w:rPr>
          <w:rFonts w:ascii="Arial" w:hAnsi="Arial" w:cs="Arial"/>
          <w:sz w:val="24"/>
          <w:szCs w:val="24"/>
        </w:rPr>
        <w:t>,</w:t>
      </w:r>
      <w:r w:rsidR="00DF706B" w:rsidRPr="007216FA">
        <w:rPr>
          <w:rFonts w:ascii="Arial" w:hAnsi="Arial" w:cs="Arial"/>
          <w:sz w:val="24"/>
          <w:szCs w:val="24"/>
        </w:rPr>
        <w:t xml:space="preserve"> za popunjavanje radnog mjesta </w:t>
      </w:r>
      <w:r w:rsidR="00303846" w:rsidRPr="007216FA">
        <w:rPr>
          <w:rFonts w:ascii="Arial" w:hAnsi="Arial" w:cs="Arial"/>
          <w:sz w:val="24"/>
          <w:szCs w:val="24"/>
        </w:rPr>
        <w:t xml:space="preserve">stručni suradnik – psiholog </w:t>
      </w:r>
      <w:r w:rsidR="00303846" w:rsidRPr="007216FA">
        <w:rPr>
          <w:rFonts w:ascii="Arial" w:hAnsi="Arial" w:cs="Arial"/>
          <w:sz w:val="24"/>
          <w:szCs w:val="24"/>
          <w:lang w:eastAsia="hr-HR"/>
        </w:rPr>
        <w:t>za prijem pripravnika kroz mjeru Hrvatskog zavoda za zapošljavanje</w:t>
      </w:r>
      <w:r w:rsidR="007216FA">
        <w:rPr>
          <w:rFonts w:ascii="Arial" w:hAnsi="Arial" w:cs="Arial"/>
          <w:sz w:val="24"/>
          <w:szCs w:val="24"/>
          <w:lang w:eastAsia="hr-HR"/>
        </w:rPr>
        <w:t xml:space="preserve"> </w:t>
      </w:r>
      <w:bookmarkStart w:id="0" w:name="_GoBack"/>
      <w:bookmarkEnd w:id="0"/>
      <w:r w:rsidR="00303846" w:rsidRPr="007216FA">
        <w:rPr>
          <w:rFonts w:ascii="Arial" w:hAnsi="Arial" w:cs="Arial"/>
          <w:sz w:val="24"/>
          <w:szCs w:val="24"/>
          <w:lang w:eastAsia="hr-HR"/>
        </w:rPr>
        <w:t>„Stjecanje prvog radnog iskustva/pripravništva“</w:t>
      </w:r>
      <w:r w:rsidR="00DF706B" w:rsidRPr="007216FA">
        <w:rPr>
          <w:rFonts w:ascii="Arial" w:hAnsi="Arial" w:cs="Arial"/>
          <w:b/>
          <w:sz w:val="24"/>
          <w:szCs w:val="24"/>
        </w:rPr>
        <w:t xml:space="preserve"> </w:t>
      </w:r>
      <w:r w:rsidR="003D7CBF" w:rsidRPr="007216FA">
        <w:rPr>
          <w:rFonts w:ascii="Arial" w:hAnsi="Arial" w:cs="Arial"/>
          <w:sz w:val="24"/>
          <w:szCs w:val="24"/>
        </w:rPr>
        <w:t>u</w:t>
      </w:r>
      <w:r w:rsidR="007A604D" w:rsidRPr="007216FA">
        <w:rPr>
          <w:rFonts w:ascii="Arial" w:hAnsi="Arial" w:cs="Arial"/>
          <w:sz w:val="24"/>
          <w:szCs w:val="24"/>
        </w:rPr>
        <w:t xml:space="preserve"> </w:t>
      </w:r>
      <w:r w:rsidR="00B87255" w:rsidRPr="007216FA">
        <w:rPr>
          <w:rFonts w:ascii="Arial" w:hAnsi="Arial" w:cs="Arial"/>
          <w:sz w:val="24"/>
          <w:szCs w:val="24"/>
        </w:rPr>
        <w:t xml:space="preserve">Osnovnoj školi Stjepana Radića </w:t>
      </w:r>
      <w:proofErr w:type="spellStart"/>
      <w:r w:rsidR="00B87255" w:rsidRPr="007216FA">
        <w:rPr>
          <w:rFonts w:ascii="Arial" w:hAnsi="Arial" w:cs="Arial"/>
          <w:sz w:val="24"/>
          <w:szCs w:val="24"/>
        </w:rPr>
        <w:t>Čaglin</w:t>
      </w:r>
      <w:proofErr w:type="spellEnd"/>
      <w:r w:rsidR="007A604D" w:rsidRPr="007216FA">
        <w:rPr>
          <w:rFonts w:ascii="Arial" w:hAnsi="Arial" w:cs="Arial"/>
          <w:sz w:val="24"/>
          <w:szCs w:val="24"/>
        </w:rPr>
        <w:t xml:space="preserve">, </w:t>
      </w:r>
      <w:r w:rsidR="009761EA" w:rsidRPr="007216FA">
        <w:rPr>
          <w:rFonts w:ascii="Arial" w:hAnsi="Arial" w:cs="Arial"/>
          <w:sz w:val="24"/>
          <w:szCs w:val="24"/>
        </w:rPr>
        <w:t xml:space="preserve">i </w:t>
      </w:r>
      <w:r w:rsidR="00DF706B" w:rsidRPr="007216FA">
        <w:rPr>
          <w:rFonts w:ascii="Arial" w:hAnsi="Arial" w:cs="Arial"/>
          <w:sz w:val="24"/>
          <w:szCs w:val="24"/>
        </w:rPr>
        <w:t>zadovoljava formalne uvjete natječaja te mo</w:t>
      </w:r>
      <w:r w:rsidR="00CB797E" w:rsidRPr="007216FA">
        <w:rPr>
          <w:rFonts w:ascii="Arial" w:hAnsi="Arial" w:cs="Arial"/>
          <w:sz w:val="24"/>
          <w:szCs w:val="24"/>
        </w:rPr>
        <w:t>že</w:t>
      </w:r>
      <w:r w:rsidR="00DF706B" w:rsidRPr="007216FA">
        <w:rPr>
          <w:rFonts w:ascii="Arial" w:hAnsi="Arial" w:cs="Arial"/>
          <w:sz w:val="24"/>
          <w:szCs w:val="24"/>
        </w:rPr>
        <w:t xml:space="preserve"> pristupiti testiranju</w:t>
      </w:r>
      <w:r w:rsidR="00303846" w:rsidRPr="007216FA">
        <w:rPr>
          <w:rFonts w:ascii="Arial" w:hAnsi="Arial" w:cs="Arial"/>
          <w:sz w:val="24"/>
          <w:szCs w:val="24"/>
        </w:rPr>
        <w:t>.</w:t>
      </w:r>
      <w:r w:rsidR="00DF706B" w:rsidRPr="007216FA">
        <w:rPr>
          <w:rFonts w:ascii="Arial" w:hAnsi="Arial" w:cs="Arial"/>
          <w:sz w:val="24"/>
          <w:szCs w:val="24"/>
        </w:rPr>
        <w:t xml:space="preserve"> </w:t>
      </w:r>
    </w:p>
    <w:p w:rsidR="00B87255" w:rsidRDefault="00B87255" w:rsidP="00DF706B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Reetkatablice"/>
        <w:tblW w:w="0" w:type="auto"/>
        <w:tblInd w:w="1838" w:type="dxa"/>
        <w:tblLook w:val="04A0" w:firstRow="1" w:lastRow="0" w:firstColumn="1" w:lastColumn="0" w:noHBand="0" w:noVBand="1"/>
      </w:tblPr>
      <w:tblGrid>
        <w:gridCol w:w="846"/>
        <w:gridCol w:w="1701"/>
        <w:gridCol w:w="2835"/>
      </w:tblGrid>
      <w:tr w:rsidR="00DF706B" w:rsidTr="00DF706B">
        <w:tc>
          <w:tcPr>
            <w:tcW w:w="846" w:type="dxa"/>
          </w:tcPr>
          <w:p w:rsidR="00DF706B" w:rsidRDefault="00DF706B" w:rsidP="006828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R.br.</w:t>
            </w:r>
          </w:p>
        </w:tc>
        <w:tc>
          <w:tcPr>
            <w:tcW w:w="1701" w:type="dxa"/>
          </w:tcPr>
          <w:p w:rsidR="00DF706B" w:rsidRDefault="00DF706B" w:rsidP="006828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Inicijali</w:t>
            </w:r>
          </w:p>
        </w:tc>
        <w:tc>
          <w:tcPr>
            <w:tcW w:w="2835" w:type="dxa"/>
          </w:tcPr>
          <w:p w:rsidR="00DF706B" w:rsidRDefault="00DF706B" w:rsidP="006828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</w:tr>
      <w:tr w:rsidR="00DF706B" w:rsidTr="00DF706B">
        <w:tc>
          <w:tcPr>
            <w:tcW w:w="846" w:type="dxa"/>
          </w:tcPr>
          <w:p w:rsidR="00DF706B" w:rsidRDefault="00DF706B" w:rsidP="00DF70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701" w:type="dxa"/>
          </w:tcPr>
          <w:p w:rsidR="00DF706B" w:rsidRPr="00DF706B" w:rsidRDefault="00303846" w:rsidP="00B514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I. C. </w:t>
            </w:r>
          </w:p>
        </w:tc>
        <w:tc>
          <w:tcPr>
            <w:tcW w:w="2835" w:type="dxa"/>
          </w:tcPr>
          <w:p w:rsidR="00DF706B" w:rsidRPr="00DF706B" w:rsidRDefault="00303846" w:rsidP="00B514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1. 6. 1996.</w:t>
            </w:r>
          </w:p>
        </w:tc>
      </w:tr>
      <w:tr w:rsidR="00303846" w:rsidTr="00DF706B">
        <w:tc>
          <w:tcPr>
            <w:tcW w:w="846" w:type="dxa"/>
          </w:tcPr>
          <w:p w:rsidR="00303846" w:rsidRDefault="00303846" w:rsidP="00DF70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701" w:type="dxa"/>
          </w:tcPr>
          <w:p w:rsidR="00303846" w:rsidRDefault="007216FA" w:rsidP="00B514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M. V.</w:t>
            </w:r>
          </w:p>
        </w:tc>
        <w:tc>
          <w:tcPr>
            <w:tcW w:w="2835" w:type="dxa"/>
          </w:tcPr>
          <w:p w:rsidR="00303846" w:rsidRDefault="007216FA" w:rsidP="00B514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7. 6. 1993.</w:t>
            </w:r>
          </w:p>
        </w:tc>
      </w:tr>
    </w:tbl>
    <w:p w:rsidR="00DF706B" w:rsidRDefault="00DF706B" w:rsidP="00DF706B">
      <w:pPr>
        <w:rPr>
          <w:rFonts w:ascii="Times New Roman" w:hAnsi="Times New Roman" w:cs="Times New Roman"/>
          <w:b/>
          <w:sz w:val="24"/>
        </w:rPr>
      </w:pPr>
    </w:p>
    <w:p w:rsidR="00A461ED" w:rsidRDefault="00A461ED" w:rsidP="00DF706B">
      <w:pPr>
        <w:rPr>
          <w:rFonts w:ascii="Times New Roman" w:hAnsi="Times New Roman" w:cs="Times New Roman"/>
          <w:b/>
          <w:sz w:val="24"/>
        </w:rPr>
      </w:pPr>
    </w:p>
    <w:p w:rsidR="00A461ED" w:rsidRDefault="00A461ED" w:rsidP="00DF706B">
      <w:pPr>
        <w:rPr>
          <w:rFonts w:ascii="Times New Roman" w:hAnsi="Times New Roman" w:cs="Times New Roman"/>
          <w:b/>
          <w:sz w:val="24"/>
        </w:rPr>
      </w:pPr>
    </w:p>
    <w:p w:rsidR="00A461ED" w:rsidRDefault="00A461ED" w:rsidP="00DF706B">
      <w:pPr>
        <w:rPr>
          <w:rFonts w:ascii="Times New Roman" w:hAnsi="Times New Roman" w:cs="Times New Roman"/>
          <w:b/>
          <w:sz w:val="24"/>
        </w:rPr>
      </w:pPr>
    </w:p>
    <w:p w:rsidR="00A461ED" w:rsidRPr="00A461ED" w:rsidRDefault="00A461ED" w:rsidP="00A461ED">
      <w:pPr>
        <w:jc w:val="right"/>
        <w:rPr>
          <w:rFonts w:ascii="Times New Roman" w:hAnsi="Times New Roman" w:cs="Times New Roman"/>
          <w:sz w:val="24"/>
        </w:rPr>
      </w:pPr>
      <w:r w:rsidRPr="00A461ED">
        <w:rPr>
          <w:rFonts w:ascii="Times New Roman" w:hAnsi="Times New Roman" w:cs="Times New Roman"/>
          <w:sz w:val="24"/>
        </w:rPr>
        <w:t>Povjerenstvo za vrednovanje kandidata</w:t>
      </w:r>
    </w:p>
    <w:p w:rsid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p w:rsid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p w:rsidR="0075407E" w:rsidRP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sectPr w:rsidR="0075407E" w:rsidRPr="00754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0F"/>
    <w:rsid w:val="0003210C"/>
    <w:rsid w:val="00040F84"/>
    <w:rsid w:val="0009109B"/>
    <w:rsid w:val="000D070F"/>
    <w:rsid w:val="00251C2A"/>
    <w:rsid w:val="002E10B9"/>
    <w:rsid w:val="00303846"/>
    <w:rsid w:val="003D7CBF"/>
    <w:rsid w:val="005E31EA"/>
    <w:rsid w:val="00664BC1"/>
    <w:rsid w:val="00682827"/>
    <w:rsid w:val="006C6E8A"/>
    <w:rsid w:val="007216FA"/>
    <w:rsid w:val="0075407E"/>
    <w:rsid w:val="007A604D"/>
    <w:rsid w:val="008A1DCF"/>
    <w:rsid w:val="00917FBC"/>
    <w:rsid w:val="009761EA"/>
    <w:rsid w:val="00987356"/>
    <w:rsid w:val="00A461ED"/>
    <w:rsid w:val="00AF1F78"/>
    <w:rsid w:val="00B514F2"/>
    <w:rsid w:val="00B76DAF"/>
    <w:rsid w:val="00B87255"/>
    <w:rsid w:val="00BA13F9"/>
    <w:rsid w:val="00CB67AC"/>
    <w:rsid w:val="00CB797E"/>
    <w:rsid w:val="00DF706B"/>
    <w:rsid w:val="00E54B4E"/>
    <w:rsid w:val="00E82DCC"/>
    <w:rsid w:val="00E922E8"/>
    <w:rsid w:val="00F5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2015"/>
  <w15:chartTrackingRefBased/>
  <w15:docId w15:val="{28BB2227-2AF3-4103-BAEB-7FB778A6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8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35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C6E8A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3038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Tajnistvo</cp:lastModifiedBy>
  <cp:revision>14</cp:revision>
  <cp:lastPrinted>2019-02-22T07:15:00Z</cp:lastPrinted>
  <dcterms:created xsi:type="dcterms:W3CDTF">2019-11-13T11:26:00Z</dcterms:created>
  <dcterms:modified xsi:type="dcterms:W3CDTF">2021-10-15T07:08:00Z</dcterms:modified>
</cp:coreProperties>
</file>